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łańcuch dostaw? Elementy i budowa supply chain. Przykłady łańcucha dostaw w firmie</w:t>
      </w:r>
    </w:p>
    <w:p>
      <w:pPr>
        <w:spacing w:before="0" w:after="500" w:line="264" w:lineRule="auto"/>
      </w:pPr>
      <w:r>
        <w:rPr>
          <w:rFonts w:ascii="calibri" w:hAnsi="calibri" w:eastAsia="calibri" w:cs="calibri"/>
          <w:sz w:val="36"/>
          <w:szCs w:val="36"/>
          <w:b/>
        </w:rPr>
        <w:t xml:space="preserve">Współczesne środowisko biznesowe stawia przed firmami coraz większe wyzwania związane z efektywnym zarządzaniem łańcuchem dostaw. W dynamicznym i globalnym rynku, gdzie oczekiwania klientów rosną, a konkurencja jest coraz bardziej zacięta, skuteczne planowanie, koordynacja i kontrola przepływu towarów i informacji stają się kluczowe dla sukcesu organizacji. Właśnie tutaj wkracza łańcuch dostaw – strategiczny i kompleksowy system, który obejmuje wszystkie etapy, od surowców po końcowego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Łańcuch dostaw, inaczej nazywany supply chain, to złożony układ powiązań i procesów, w którym różni dostawcy, producenci, dystrybutorzy i odbiorcy współpracują, aby dostarczyć odpowiednie produkty i usługi w odpowiednim czasie, miejscu i formie. Jego skuteczne zarządzanie wiąże się nie tylko z optymalizacją przepływu fizycznego towarów, ale także z efektywnym zarządzaniem informacjami, finansami, relacjami i ryzykiem.</w:t>
      </w:r>
    </w:p>
    <w:p>
      <w:r>
        <w:rPr>
          <w:rFonts w:ascii="calibri" w:hAnsi="calibri" w:eastAsia="calibri" w:cs="calibri"/>
          <w:sz w:val="24"/>
          <w:szCs w:val="24"/>
        </w:rPr>
        <w:t xml:space="preserve">W obliczu rosnącej globalizacji, zmieniających się trendów rynkowych, szybko rozwijających się technologii oraz coraz bardziej wymagających klientów, łańcuch dostaw staje się strategicznym narzędziem, które umożliwia firmom osiągnięcie przewagi konkurencyjnej. Efektywne zarządzanie łańcuchem dostaw może przyczynić się do redukcji kosztów, skrócenia czasu dostawy, poprawy jakości, zwiększenia elastyczności, minimalizacji ryzyka oraz zwiększenia satysfakcji klienta.</w:t>
      </w:r>
    </w:p>
    <w:p>
      <w:pPr>
        <w:spacing w:before="0" w:after="500" w:line="264" w:lineRule="auto"/>
      </w:pPr>
      <w:r>
        <w:rPr>
          <w:rFonts w:ascii="calibri" w:hAnsi="calibri" w:eastAsia="calibri" w:cs="calibri"/>
          <w:sz w:val="36"/>
          <w:szCs w:val="36"/>
          <w:b/>
        </w:rPr>
        <w:t xml:space="preserve">Co to jest łańcuch dostaw (supply chain)?</w:t>
      </w:r>
    </w:p>
    <w:p>
      <w:pPr>
        <w:spacing w:before="0" w:after="300"/>
      </w:pPr>
      <w:hyperlink r:id="rId7" w:history="1">
        <w:r>
          <w:rPr>
            <w:rFonts w:ascii="calibri" w:hAnsi="calibri" w:eastAsia="calibri" w:cs="calibri"/>
            <w:color w:val="0000FF"/>
            <w:sz w:val="24"/>
            <w:szCs w:val="24"/>
            <w:b/>
            <w:u w:val="single"/>
          </w:rPr>
          <w:t xml:space="preserve">Zarządzanie łańcuchem dostaw</w:t>
        </w:r>
      </w:hyperlink>
      <w:r>
        <w:rPr>
          <w:rFonts w:ascii="calibri" w:hAnsi="calibri" w:eastAsia="calibri" w:cs="calibri"/>
          <w:sz w:val="24"/>
          <w:szCs w:val="24"/>
          <w:b/>
        </w:rPr>
        <w:t xml:space="preserve"> </w:t>
      </w:r>
      <w:r>
        <w:rPr>
          <w:rFonts w:ascii="calibri" w:hAnsi="calibri" w:eastAsia="calibri" w:cs="calibri"/>
          <w:sz w:val="24"/>
          <w:szCs w:val="24"/>
        </w:rPr>
        <w:t xml:space="preserve">(ang. supply chain management) to proces planowania, koordynacji i kontroli przepływu materiałów, informacji i środków finansowych od punktu początkowego dostawcy do punktu końcowego klienta. Celem zarządzania łańcuchem dostaw jest zapewnienie efektywnego i efektywnego przepływu towarów i usług, aby spełnić wymagania klientów przy minimalnych kosztach.</w:t>
      </w:r>
    </w:p>
    <w:p>
      <w:pPr>
        <w:spacing w:before="0" w:after="300"/>
      </w:pPr>
      <w:r>
        <w:rPr>
          <w:rFonts w:ascii="calibri" w:hAnsi="calibri" w:eastAsia="calibri" w:cs="calibri"/>
          <w:sz w:val="24"/>
          <w:szCs w:val="24"/>
        </w:rPr>
        <w:t xml:space="preserve">Łańcuch dostaw obejmuje wszystkie etapy produkcji, dystrybucji, magazynowania i dostawy produktów. W jego skład wchodzą dostawcy, producenci, dystrybutorzy, magazyny, sprzedawcy detaliczni i inni pośrednicy. Zarządzanie łańcuchem dostaw angażuje się w różne działania, takie jak prognozowanie popytu, planowanie produkcji, zakupy, zarządzanie zapasami, transport, monitorowanie jakości i współpraca z partnerami biznesowymi.</w:t>
      </w:r>
    </w:p>
    <w:p>
      <w:pPr>
        <w:spacing w:before="0" w:after="200"/>
      </w:pPr>
      <w:r>
        <w:rPr>
          <w:rFonts w:ascii="calibri" w:hAnsi="calibri" w:eastAsia="calibri" w:cs="calibri"/>
          <w:sz w:val="28"/>
          <w:szCs w:val="28"/>
          <w:b/>
        </w:rPr>
        <w:t xml:space="preserve">Definicje łańcucha dostaw</w:t>
      </w:r>
    </w:p>
    <w:p>
      <w:pPr>
        <w:spacing w:before="0" w:after="300"/>
      </w:pPr>
      <w:r>
        <w:rPr>
          <w:rFonts w:ascii="calibri" w:hAnsi="calibri" w:eastAsia="calibri" w:cs="calibri"/>
          <w:sz w:val="24"/>
          <w:szCs w:val="24"/>
        </w:rPr>
        <w:t xml:space="preserve">W literaturze fachowej można znaleźć kilka definicji łańcucha dostaw. Oto kilka najbardziej popularnych:</w:t>
      </w:r>
    </w:p>
    <w:p>
      <w:pPr>
        <w:spacing w:before="0" w:after="300"/>
      </w:pPr>
      <w:r>
        <w:rPr>
          <w:rFonts w:ascii="calibri" w:hAnsi="calibri" w:eastAsia="calibri" w:cs="calibri"/>
          <w:sz w:val="24"/>
          <w:szCs w:val="24"/>
        </w:rPr>
        <w:t xml:space="preserve">"Łańcuch dostaw to sieć powiązań organizacyjnych, które mają na celu dostarczenie produktów i usług od dostawcy do klienta końcowego." - Chopra, S. i Meindl, P. (2015). Supply Chain Management: Strategy, Planning, and Operation.</w:t>
      </w:r>
    </w:p>
    <w:p>
      <w:pPr>
        <w:spacing w:before="0" w:after="300"/>
      </w:pPr>
      <w:r>
        <w:rPr>
          <w:rFonts w:ascii="calibri" w:hAnsi="calibri" w:eastAsia="calibri" w:cs="calibri"/>
          <w:sz w:val="24"/>
          <w:szCs w:val="24"/>
        </w:rPr>
        <w:t xml:space="preserve">"Łańcuch dostaw to sekwencja procesów biznesowych, które łączą dostawców, producentów, magazyny, dystrybutorów i klientów w celu dostarczenia produktów lub usług do końcowego odbiorcy." - Monczka, R., Handfield, R., Giunipero, L., i Patterson, J. (2015). Purchasing and Supply Chain Management.</w:t>
      </w:r>
    </w:p>
    <w:p>
      <w:pPr>
        <w:spacing w:before="0" w:after="300"/>
      </w:pPr>
      <w:r>
        <w:rPr>
          <w:rFonts w:ascii="calibri" w:hAnsi="calibri" w:eastAsia="calibri" w:cs="calibri"/>
          <w:sz w:val="24"/>
          <w:szCs w:val="24"/>
        </w:rPr>
        <w:t xml:space="preserve">"Łańcuch dostaw to sieć współpracujących organizacji, które łączą się w celu zapewnienia płynności i efektywności przepływu surowców, materiałów, informacji i usług od punktu początkowego dostawcy do punktu końcowego klienta." - Lambert, D., Cooper, M., i Pagh, J. (1998). Supply Chain Management: Implementation Issues and Research Opportunities.</w:t>
      </w:r>
    </w:p>
    <w:p>
      <w:pPr>
        <w:spacing w:before="0" w:after="300"/>
      </w:pPr>
      <w:r>
        <w:rPr>
          <w:rFonts w:ascii="calibri" w:hAnsi="calibri" w:eastAsia="calibri" w:cs="calibri"/>
          <w:sz w:val="24"/>
          <w:szCs w:val="24"/>
        </w:rPr>
        <w:t xml:space="preserve">Warto zauważyć, że istnieje wiele różnych definicji łańcucha dostaw w literaturze fachowej, ponieważ pojęcie to może różnić się w zależności od perspektywy i kontekstu, w jakim jest używane. Powyższe cytaty przedstawiają jednak ogólne zrozumienie łańcucha dostaw jako sieci powiązań organizacyjnych, procesów biznesowych i współpracy między różnymi uczestnikami w celu dostarczenia produktów i usług do klienta końcowego.</w:t>
      </w:r>
    </w:p>
    <w:p>
      <w:pPr>
        <w:spacing w:before="0" w:after="200"/>
      </w:pPr>
      <w:r>
        <w:rPr>
          <w:rFonts w:ascii="calibri" w:hAnsi="calibri" w:eastAsia="calibri" w:cs="calibri"/>
          <w:sz w:val="28"/>
          <w:szCs w:val="28"/>
          <w:b/>
        </w:rPr>
        <w:t xml:space="preserve">Główne cele łańcucha dostaw</w:t>
      </w:r>
    </w:p>
    <w:p>
      <w:pPr>
        <w:spacing w:before="0" w:after="300"/>
      </w:pPr>
      <w:r>
        <w:rPr>
          <w:rFonts w:ascii="calibri" w:hAnsi="calibri" w:eastAsia="calibri" w:cs="calibri"/>
          <w:sz w:val="24"/>
          <w:szCs w:val="24"/>
        </w:rPr>
        <w:t xml:space="preserve">Można określić wiele celów, dla których firmy decydują się na wdrożenie koncepcji </w:t>
      </w:r>
      <w:hyperlink r:id="rId7" w:history="1">
        <w:r>
          <w:rPr>
            <w:rFonts w:ascii="calibri" w:hAnsi="calibri" w:eastAsia="calibri" w:cs="calibri"/>
            <w:color w:val="0000FF"/>
            <w:sz w:val="24"/>
            <w:szCs w:val="24"/>
            <w:b/>
            <w:u w:val="single"/>
          </w:rPr>
          <w:t xml:space="preserve">supply chain management</w:t>
        </w:r>
      </w:hyperlink>
      <w:r>
        <w:rPr>
          <w:rFonts w:ascii="calibri" w:hAnsi="calibri" w:eastAsia="calibri" w:cs="calibri"/>
          <w:sz w:val="24"/>
          <w:szCs w:val="24"/>
        </w:rPr>
        <w:t xml:space="preserve">. Oto, naszym zdaniem, najważniejsze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efektywności:</w:t>
      </w:r>
      <w:r>
        <w:rPr>
          <w:rFonts w:ascii="calibri" w:hAnsi="calibri" w:eastAsia="calibri" w:cs="calibri"/>
          <w:sz w:val="24"/>
          <w:szCs w:val="24"/>
        </w:rPr>
        <w:t xml:space="preserve"> poprzez optymalizację procesów, eliminację zbędnych czynności, minimalizację kosztów i czasu potrzebnego na przepływ towarów.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Poprawa jakości:</w:t>
      </w:r>
      <w:r>
        <w:rPr>
          <w:rFonts w:ascii="calibri" w:hAnsi="calibri" w:eastAsia="calibri" w:cs="calibri"/>
          <w:sz w:val="24"/>
          <w:szCs w:val="24"/>
        </w:rPr>
        <w:t xml:space="preserve"> monitorowanie jakości produktów na każdym etapie łańcucha dostaw i wprowadzanie odpowiednich środków, aby zapewnić zgodność z oczekiwaniami klientów.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Zwiększenie reaktywności:</w:t>
      </w:r>
      <w:r>
        <w:rPr>
          <w:rFonts w:ascii="calibri" w:hAnsi="calibri" w:eastAsia="calibri" w:cs="calibri"/>
          <w:sz w:val="24"/>
          <w:szCs w:val="24"/>
        </w:rPr>
        <w:t xml:space="preserve"> zdolność do szybkiej reakcji na zmieniające się warunki rynkowe i popyt klientów, w celu zminimalizowania opóźnień i zaspokojenia potrzeb w terminie.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Optymalizacja zapasów:</w:t>
      </w:r>
      <w:r>
        <w:rPr>
          <w:rFonts w:ascii="calibri" w:hAnsi="calibri" w:eastAsia="calibri" w:cs="calibri"/>
          <w:sz w:val="24"/>
          <w:szCs w:val="24"/>
        </w:rPr>
        <w:t xml:space="preserve"> utrzymanie odpowiednich poziomów zapasów, aby uniknąć niedoborów lub nadmiernego gromadzenia zapasów.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Współpraca między partnerami:</w:t>
      </w:r>
      <w:r>
        <w:rPr>
          <w:rFonts w:ascii="calibri" w:hAnsi="calibri" w:eastAsia="calibri" w:cs="calibri"/>
          <w:sz w:val="24"/>
          <w:szCs w:val="24"/>
        </w:rPr>
        <w:t xml:space="preserve"> współpraca i wymiana informacji między wszystkimi uczestnikami łańcucha dostaw, aby zapewnić płynny przepływ towarów i efektywną komunikację.</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Zrównoważony rozwój:</w:t>
      </w:r>
      <w:r>
        <w:rPr>
          <w:rFonts w:ascii="calibri" w:hAnsi="calibri" w:eastAsia="calibri" w:cs="calibri"/>
          <w:sz w:val="24"/>
          <w:szCs w:val="24"/>
        </w:rPr>
        <w:t xml:space="preserve"> uwzględnianie aspektów środowiskowych i społecznych podczas podejmowania decyzji dotyczących łańcucha dostaw, takich jak ograniczanie emisji CO2.</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Wydajność kosztowa:</w:t>
      </w:r>
      <w:r>
        <w:rPr>
          <w:rFonts w:ascii="calibri" w:hAnsi="calibri" w:eastAsia="calibri" w:cs="calibri"/>
          <w:sz w:val="24"/>
          <w:szCs w:val="24"/>
        </w:rPr>
        <w:t xml:space="preserve"> identyfikacja i wykorzystanie optymalnych rozwiązań, które umożliwiają osiągnięcie celów związanych z kosztami, takie jak redukcja kosztów transportu, magazynowania czy produkcji.</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Innowacje i doskonalenie ciągłe:</w:t>
      </w:r>
      <w:r>
        <w:rPr>
          <w:rFonts w:ascii="calibri" w:hAnsi="calibri" w:eastAsia="calibri" w:cs="calibri"/>
          <w:sz w:val="24"/>
          <w:szCs w:val="24"/>
        </w:rPr>
        <w:t xml:space="preserve"> poszukiwanie nowych technologii, procesów i rozwiązań, które mogą usprawnić łańcuch dostaw, zwiększyć jego wydajność i konkurencyjność na rynku.</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Zarządzanie ryzykiem:</w:t>
      </w:r>
      <w:r>
        <w:rPr>
          <w:rFonts w:ascii="calibri" w:hAnsi="calibri" w:eastAsia="calibri" w:cs="calibri"/>
          <w:sz w:val="24"/>
          <w:szCs w:val="24"/>
        </w:rPr>
        <w:t xml:space="preserve"> identyfikacja, ocena i zarządzanie różnymi rodzajami ryzyka, takimi jak opóźnienia w dostawach, fluktuacje cen surowców czy zakłócenia w łańcuchu dostaw, w celu minimalizacji ich wpływu na działanie przedsiębiorstwa.</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Zadowolenie klienta:</w:t>
      </w:r>
      <w:r>
        <w:rPr>
          <w:rFonts w:ascii="calibri" w:hAnsi="calibri" w:eastAsia="calibri" w:cs="calibri"/>
          <w:sz w:val="24"/>
          <w:szCs w:val="24"/>
        </w:rPr>
        <w:t xml:space="preserve"> zapewnienie wysokiej jakości obsługi, terminowej dostawy i spełnianie oczekiwań klientów poprzez dostarczanie produktów i usług zgodnie z ich potrzebami i preferencjami.</w:t>
      </w:r>
    </w:p>
    <w:p/>
    <w:p>
      <w:pPr>
        <w:spacing w:before="0" w:after="500" w:line="264" w:lineRule="auto"/>
      </w:pPr>
      <w:r>
        <w:rPr>
          <w:rFonts w:ascii="calibri" w:hAnsi="calibri" w:eastAsia="calibri" w:cs="calibri"/>
          <w:sz w:val="36"/>
          <w:szCs w:val="36"/>
          <w:b/>
        </w:rPr>
        <w:t xml:space="preserve">Elementy i budowa łańcucha dostaw (supply chain)</w:t>
      </w:r>
    </w:p>
    <w:p>
      <w:pPr>
        <w:spacing w:before="0" w:after="300"/>
      </w:pPr>
      <w:r>
        <w:rPr>
          <w:rFonts w:ascii="calibri" w:hAnsi="calibri" w:eastAsia="calibri" w:cs="calibri"/>
          <w:sz w:val="24"/>
          <w:szCs w:val="24"/>
        </w:rPr>
        <w:t xml:space="preserve">Modelowa budowa łańcucha dostaw obejmuje kilka kluczowych elementów, które współdziałają w celu zapewnienia efektywnego przepływu towarów i informacji od dostawców do klientów. Główne składowe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(Suppliers):</w:t>
      </w:r>
      <w:r>
        <w:rPr>
          <w:rFonts w:ascii="calibri" w:hAnsi="calibri" w:eastAsia="calibri" w:cs="calibri"/>
          <w:sz w:val="24"/>
          <w:szCs w:val="24"/>
        </w:rPr>
        <w:t xml:space="preserve"> To pierwsi uczestnicy łańcucha dostaw, którzy dostarczają surowce, komponenty lub produkty częściowe niezbędne do produkcji. Dostawcy są kluczowymi partnerami biznesowymi, których jakość, niezawodność, terminowość i konkurencyjność mają wpływ na całość łańcucha dostaw.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(Production):</w:t>
      </w:r>
      <w:r>
        <w:rPr>
          <w:rFonts w:ascii="calibri" w:hAnsi="calibri" w:eastAsia="calibri" w:cs="calibri"/>
          <w:sz w:val="24"/>
          <w:szCs w:val="24"/>
        </w:rPr>
        <w:t xml:space="preserve"> Ten element obejmuje procesy związane z przetwarzaniem surowców lub komponentów na gotowe produkty. Może to być produkcja na dużą skalę, małoseryjna lub niestandardowa, w zależności od potrzeb i charakterystyki przedsiębiorstwa. Efektywne zarządzanie produkcją jest kluczowe dla zachowania równowagi między zapasami a popytem.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Magazynowanie (Warehousing)</w:t>
      </w:r>
      <w:r>
        <w:rPr>
          <w:rFonts w:ascii="calibri" w:hAnsi="calibri" w:eastAsia="calibri" w:cs="calibri"/>
          <w:sz w:val="24"/>
          <w:szCs w:val="24"/>
        </w:rPr>
        <w:t xml:space="preserve">: Magazyny pełnią ważną rolę w łańcuchu dostaw, zapewniając przestrzeń do przechowywania towarów przed ich dystrybucją. Magazyny mogą być zarządzane przez przedsiębiorstwo lub zewnętrzne firmy logistyczne. Ich funkcje obejmują przyjmowanie, przechowywanie, kompletację zamówień, pakowanie, etykietowanie i wysyłkę.</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Transport (Transportation):</w:t>
      </w:r>
      <w:r>
        <w:rPr>
          <w:rFonts w:ascii="calibri" w:hAnsi="calibri" w:eastAsia="calibri" w:cs="calibri"/>
          <w:sz w:val="24"/>
          <w:szCs w:val="24"/>
        </w:rPr>
        <w:t xml:space="preserve"> Element transportu odgrywa kluczową rolę w przemieszczaniu towarów między różnymi punktami w łańcuchu dostaw. Może to obejmować transport drogowy, lotniczy, morski, kolejowy lub kombinację różnych środków transportu. Efektywna organizacja transportu jest istotna dla terminowej dostawy towarów i minimalizacji kosztów logistycznych.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Dystrybucja (Distribution):</w:t>
      </w:r>
      <w:r>
        <w:rPr>
          <w:rFonts w:ascii="calibri" w:hAnsi="calibri" w:eastAsia="calibri" w:cs="calibri"/>
          <w:sz w:val="24"/>
          <w:szCs w:val="24"/>
        </w:rPr>
        <w:t xml:space="preserve"> Ten element obejmuje procesy związane z dostarczaniem towarów do końcowych odbiorców. Może to być realizowane poprzez własne kanały dystrybucji lub za pomocą partnerów handlowych, hurtowników lub detalicznych sklepów. Skuteczne zarządzanie dystrybucją ma na celu zapewnienie szybkiej i dokładnej dostawy towarów, z uwzględnieniem indywidualnych preferencji klientów.</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Klienci (Customers):</w:t>
      </w:r>
      <w:r>
        <w:rPr>
          <w:rFonts w:ascii="calibri" w:hAnsi="calibri" w:eastAsia="calibri" w:cs="calibri"/>
          <w:sz w:val="24"/>
          <w:szCs w:val="24"/>
        </w:rPr>
        <w:t xml:space="preserve"> Klienci są końcowymi odbiorcami, dla których cały łańcuch dostaw został zaprojektowany. Ich potrzeby, oczekiwania i satysfakcja mają decydujący wpływ na sukces przedsiębiorstwa. Współczesne łańcuchy dostaw coraz bardziej koncentrują się na koncepcji orientacji na klienta (Customer-Centric Approach). Oznacza to, że przedsiębiorstwa starają się zrozumieć potrzeby, preferencje i oczekiwania swoich klientów, aby dostarczać im produkty i usługi optymalnie dopasowane do ich wymagań.</w:t>
      </w:r>
    </w:p>
    <w:p/>
    <w:p>
      <w:pPr>
        <w:spacing w:before="0" w:after="300"/>
      </w:pPr>
      <w:r>
        <w:rPr>
          <w:rFonts w:ascii="calibri" w:hAnsi="calibri" w:eastAsia="calibri" w:cs="calibri"/>
          <w:sz w:val="24"/>
          <w:szCs w:val="24"/>
        </w:rPr>
        <w:t xml:space="preserve">Ważnym aspektem łańcucha dostaw jest również zarządzanie informacjami. Współdzielenie informacji między wszystkimi uczestnikami łańcucha dostaw (zarówno wewnątrz firmy, jak i zewnętrznie) pozwala na lepsze planowanie, szybsze reagowanie na zmiany rynkowe, redukcję błędów oraz poprawę synchronizacji procesów. Optymalne zarządzanie łańcuchem dostaw ma na celu osiągnięcie kilku kluczowych korzyści, takich jak zwiększenie efektywności operacyjnej, redukcja kosztów, skrócenie czasu realizacji zamówień, poprawa jakości, zwiększenie elastyczności i adaptacyjności, minimalizacja ryzyka oraz zwiększenie satysfakcji klienta.</w:t>
      </w:r>
    </w:p>
    <w:p>
      <w:pPr>
        <w:spacing w:before="0" w:after="200"/>
      </w:pPr>
      <w:r>
        <w:rPr>
          <w:rFonts w:ascii="calibri" w:hAnsi="calibri" w:eastAsia="calibri" w:cs="calibri"/>
          <w:sz w:val="28"/>
          <w:szCs w:val="28"/>
          <w:b/>
        </w:rPr>
        <w:t xml:space="preserve">Przykład łańcucha dostaw (supply chain) w firmie produkcyjnej</w:t>
      </w:r>
    </w:p>
    <w:p>
      <w:pPr>
        <w:spacing w:before="0" w:after="300"/>
      </w:pPr>
      <w:r>
        <w:rPr>
          <w:rFonts w:ascii="calibri" w:hAnsi="calibri" w:eastAsia="calibri" w:cs="calibri"/>
          <w:sz w:val="24"/>
          <w:szCs w:val="24"/>
        </w:rPr>
        <w:t xml:space="preserve">Przyjrzyjmy się przykładowemu łańcuchowi dostaw, który może funkcjonować w umownej firmie produkcyjnej z branży motoryzacyjnej. Mógłby wyglądać ona tak:</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surowców i komponentów:</w:t>
      </w:r>
      <w:r>
        <w:rPr>
          <w:rFonts w:ascii="calibri" w:hAnsi="calibri" w:eastAsia="calibri" w:cs="calibri"/>
          <w:sz w:val="24"/>
          <w:szCs w:val="24"/>
        </w:rPr>
        <w:t xml:space="preserve"> Firma motoryzacyjna nawiązuje relacje z różnymi dostawcami surowców i komponentów, takimi jak stal, aluminium, tworzywa sztuczne, elektronika, opony, siedzenia, silniki itp. Dostawcy mogą być lokalni lub globalni, a firma musi zapewnić skoordynowane zamówienia i terminowe dostawy surowców.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i montaż:</w:t>
      </w:r>
      <w:r>
        <w:rPr>
          <w:rFonts w:ascii="calibri" w:hAnsi="calibri" w:eastAsia="calibri" w:cs="calibri"/>
          <w:sz w:val="24"/>
          <w:szCs w:val="24"/>
        </w:rPr>
        <w:t xml:space="preserve"> Firma motoryzacyjna posiada własne zakłady produkcyjne, gdzie odbywa się obróbka, spawanie, malowanie, wtrysk tworzyw sztucznych, montaż komponentów i testowanie jakości. Może również korzystać z usług podwykonawców specjalizujących się w określonych procesach produkcyjnych.</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Dostawcy Tier 1:</w:t>
      </w:r>
      <w:r>
        <w:rPr>
          <w:rFonts w:ascii="calibri" w:hAnsi="calibri" w:eastAsia="calibri" w:cs="calibri"/>
          <w:sz w:val="24"/>
          <w:szCs w:val="24"/>
        </w:rPr>
        <w:t xml:space="preserve"> Oprócz dostawców surowców, firma współpracuje z dostawcami Tier 1, którzy są odpowiedzialni za zaawansowane systemy i podsystemy, takie jak silniki, skrzynie biegów, układy elektroniczne, zawieszenie itp. Współpraca z dostawcami Tier 1 wymaga ściślejszej integracji i zarządzania relacjami.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Dostawcy Tier 2 i Tier 3:</w:t>
      </w:r>
      <w:r>
        <w:rPr>
          <w:rFonts w:ascii="calibri" w:hAnsi="calibri" w:eastAsia="calibri" w:cs="calibri"/>
          <w:sz w:val="24"/>
          <w:szCs w:val="24"/>
        </w:rPr>
        <w:t xml:space="preserve"> Dostawcy Tier 1 mogą z kolei współpracować z dostawcami Tier 2 i Tier 3, którzy dostarczają bardziej wyspecjalizowane komponenty i części, takie jak elementy elektroniczne, łożyska, przewody, zamki itp. Zarządzanie tymi poziomami dostawców wymaga skoordynowania i nadzoru.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Logistyka i magazynowanie:</w:t>
      </w:r>
      <w:r>
        <w:rPr>
          <w:rFonts w:ascii="calibri" w:hAnsi="calibri" w:eastAsia="calibri" w:cs="calibri"/>
          <w:sz w:val="24"/>
          <w:szCs w:val="24"/>
        </w:rPr>
        <w:t xml:space="preserve"> Po zakończeniu produkcji, samochody są przechowywane w magazynach przed wysyłką. Firma zarządza logistyką, aby dostarczyć samochody do różnych rynków i regionów. Może korzystać z usług firm logistycznych do zarządzania transportem, magazynowaniem i dystrybucją.</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Dystrybutorzy regionalni:</w:t>
      </w:r>
      <w:r>
        <w:rPr>
          <w:rFonts w:ascii="calibri" w:hAnsi="calibri" w:eastAsia="calibri" w:cs="calibri"/>
          <w:sz w:val="24"/>
          <w:szCs w:val="24"/>
        </w:rPr>
        <w:t xml:space="preserve"> Firma motoryzacyjna współpracuje z dystrybutorami regionalnymi, którzy są odpowiedzialni za dystrybucję samochodów do dealerów w określonym regionie geograficznym. Dystrybutorzy zarządzają logistyką, transportem, magazynowaniem i dostawą do docelowych rynków.</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Sieć dealerska:</w:t>
      </w:r>
      <w:r>
        <w:rPr>
          <w:rFonts w:ascii="calibri" w:hAnsi="calibri" w:eastAsia="calibri" w:cs="calibri"/>
          <w:sz w:val="24"/>
          <w:szCs w:val="24"/>
        </w:rPr>
        <w:t xml:space="preserve"> Sieć dealerska obejmuje sprzedawców detalicznych, którzy posiadają salony sprzedaży w różnych lokalizacjach. Dealerzy są odpowiedzialni za sprzedaż samochodów, obsługę klienta, serwis posprzedażowy.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Klienci końcowi:</w:t>
      </w:r>
      <w:r>
        <w:rPr>
          <w:rFonts w:ascii="calibri" w:hAnsi="calibri" w:eastAsia="calibri" w:cs="calibri"/>
          <w:sz w:val="24"/>
          <w:szCs w:val="24"/>
        </w:rPr>
        <w:t xml:space="preserve"> Ostatecznymi odbiorcami są klienci końcowi, czyli osoby fizyczne lub firmy, które nabywają samochody w celu użytku prywatnego lub biznesowego. Klienci dokonują zakupu samochodów u dealerów lub za pośrednictwem internetu. Mają różne preferencje dotyczące modelu, wyposażenia, koloru itp., a firma musi dostarczyć odpowiednie samochody, które spełniają oczekiwania klientów.</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Obsługa posprzedażowa i serwis:</w:t>
      </w:r>
      <w:r>
        <w:rPr>
          <w:rFonts w:ascii="calibri" w:hAnsi="calibri" w:eastAsia="calibri" w:cs="calibri"/>
          <w:sz w:val="24"/>
          <w:szCs w:val="24"/>
        </w:rPr>
        <w:t xml:space="preserve"> Firma motoryzacyjna zapewnia obsługę posprzedażową poprzez swoje własne serwisy lub sieć autoryzowanych warsztatów. Klienci mogą zgłaszać reklamacje, korzystać z gwarancji, planować przeglądy i naprawy oraz zamawiać części zamienne. Obsługa posprzedażowa ma na celu utrzymanie klientów, zwiększenie satysfakcji i budowanie lojalności.</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Zwroty i recykling:</w:t>
      </w:r>
      <w:r>
        <w:rPr>
          <w:rFonts w:ascii="calibri" w:hAnsi="calibri" w:eastAsia="calibri" w:cs="calibri"/>
          <w:sz w:val="24"/>
          <w:szCs w:val="24"/>
        </w:rPr>
        <w:t xml:space="preserve"> W przypadku wystąpienia problemów technicznych, klient może zgłosić zwrot samochodu. Firma musi mieć odpowiednie procedury zwrotu i recyklingu, aby zagwarantować odpowiednie odzyskiwanie surowców, minimalizację wpływu na środowisko i zgodność z przepisami dotyczącymi recyklingu.</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Monitorowanie i optymalizacja:</w:t>
      </w:r>
      <w:r>
        <w:rPr>
          <w:rFonts w:ascii="calibri" w:hAnsi="calibri" w:eastAsia="calibri" w:cs="calibri"/>
          <w:sz w:val="24"/>
          <w:szCs w:val="24"/>
        </w:rPr>
        <w:t xml:space="preserve"> W celu efektywnego zarządzania łańcuchem dostaw, firma motoryzacyjna korzysta z systemów monitorowania, takich jak systemy zarządzania magazynem, śledzenie dostaw, zarządzanie zapasami i analityka danych. Te narzędzia pozwalają na monitorowanie i optymalizację procesów, identyfikowanie obszarów poprawy, przewidywanie popytu i podejmowanie strategicznych decyzji.</w:t>
      </w:r>
    </w:p>
    <w:p/>
    <w:p>
      <w:pPr>
        <w:spacing w:before="0" w:after="300"/>
      </w:pPr>
      <w:r>
        <w:rPr>
          <w:rFonts w:ascii="calibri" w:hAnsi="calibri" w:eastAsia="calibri" w:cs="calibri"/>
          <w:sz w:val="24"/>
          <w:szCs w:val="24"/>
        </w:rPr>
        <w:t xml:space="preserve">Ten bardziej złożony opis łańcucha dostaw dla firmy produkcyjnej z branży motoryzacyjnej uwzględnia większą liczbę poziomów dostawców, integrację z dostawcami Tier 1, zarządzanie logistyką, obsługę posprzedażową oraz zwroty i recykling. Każdy z tych elementów jest istotny dla zapewnienia skutecznego funkcjonowania łańcucha dostaw i satysfakcji klientów.</w:t>
      </w:r>
    </w:p>
    <w:p>
      <w:pPr>
        <w:spacing w:before="0" w:after="500" w:line="264" w:lineRule="auto"/>
      </w:pPr>
      <w:r>
        <w:rPr>
          <w:rFonts w:ascii="calibri" w:hAnsi="calibri" w:eastAsia="calibri" w:cs="calibri"/>
          <w:sz w:val="36"/>
          <w:szCs w:val="36"/>
          <w:b/>
        </w:rPr>
        <w:t xml:space="preserve">Łańcuch dostaw (supply chain) - podsumowanie</w:t>
      </w:r>
    </w:p>
    <w:p>
      <w:pPr>
        <w:spacing w:before="0" w:after="300"/>
      </w:pPr>
      <w:r>
        <w:rPr>
          <w:rFonts w:ascii="calibri" w:hAnsi="calibri" w:eastAsia="calibri" w:cs="calibri"/>
          <w:sz w:val="24"/>
          <w:szCs w:val="24"/>
        </w:rPr>
        <w:t xml:space="preserve">Wdrożenie efektywnego łańcucha dostaw przynosi liczne korzyści dla przedsiębiorstw. To strategiczne podejście do zarządzania przepływem towarów i informacji od dostawców do klientów ma kluczowe znaczenie dla osiągnięcia sukcesu w dzisiejszym konkurencyjnym środowisku biznesowym. Za podsumowanie naszego artykułu niech posłużą korzyści z wdrożenia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Zwiększona efektywność operacyjna:</w:t>
      </w:r>
      <w:r>
        <w:rPr>
          <w:rFonts w:ascii="calibri" w:hAnsi="calibri" w:eastAsia="calibri" w:cs="calibri"/>
          <w:sz w:val="24"/>
          <w:szCs w:val="24"/>
        </w:rPr>
        <w:t xml:space="preserve"> Poprzez zoptymalizowanie przepływu towarów, unikanie nadmiernych zapasów, minimalizację strat, redukcję kosztów transportu i magazynowania, łańcuch dostaw przyczynia się do zwiększenia efektywności operacyjnej firmy. Dzięki temu przedsiębiorstwo może osiągać lepsze wyniki finansowe i konkurencyjność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Skrócony czas realizacji zamówień:</w:t>
      </w:r>
      <w:r>
        <w:rPr>
          <w:rFonts w:ascii="calibri" w:hAnsi="calibri" w:eastAsia="calibri" w:cs="calibri"/>
          <w:sz w:val="24"/>
          <w:szCs w:val="24"/>
        </w:rPr>
        <w:t xml:space="preserve"> Dzięki sprawnemu zarządzaniu przepływem towarów i optymalizacji procesów, łańcuch dostaw pozwala na skrócenie czasu realizacji zamówień. Szybsze dostarczanie produktów lub usług klientom przekłada się na większą satysfakcję klientów i budowanie silnej relacji z nimi.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jakości:</w:t>
      </w:r>
      <w:r>
        <w:rPr>
          <w:rFonts w:ascii="calibri" w:hAnsi="calibri" w:eastAsia="calibri" w:cs="calibri"/>
          <w:sz w:val="24"/>
          <w:szCs w:val="24"/>
        </w:rPr>
        <w:t xml:space="preserve"> Poprzez monitorowanie i kontrolę procesów w łańcuchu dostaw, możliwe jest zwiększenie jakości produktów i usług oferowanych klientom. Wyeliminowanie błędów, nadzór nad jakością surowców i komponentów oraz ciągłe doskonalenie procesów przyczyniają się do budowania zaufania klientów i lojalności wobec marki.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Zwiększona elastyczność i adaptacyjność:</w:t>
      </w:r>
      <w:r>
        <w:rPr>
          <w:rFonts w:ascii="calibri" w:hAnsi="calibri" w:eastAsia="calibri" w:cs="calibri"/>
          <w:sz w:val="24"/>
          <w:szCs w:val="24"/>
        </w:rPr>
        <w:t xml:space="preserve"> łańcuch dostaw umożliwia przedsiębiorstwom szybką reakcję na zmieniające się warunki rynkowe. Dzięki elastycznym procesom i zdolności do szybkiego przestawienia się na nowe wymagania, firma może dostosowywać się do zmian w popycie, trendów rynkowych i innych czynników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Minimalizacja ryzyka:</w:t>
      </w:r>
      <w:r>
        <w:rPr>
          <w:rFonts w:ascii="calibri" w:hAnsi="calibri" w:eastAsia="calibri" w:cs="calibri"/>
          <w:sz w:val="24"/>
          <w:szCs w:val="24"/>
        </w:rPr>
        <w:t xml:space="preserve"> Świadome zarządzanie ryzykiem w łańcuchu dostaw pozwala przedsiębiorstwu minimalizować występowanie zakłóceń i nieprzewidzianych zdarzeń. Odpowiednie strategie zarządzania ryzykiem, takie jak dywersyfikacja dostawców, zapasów czy zabezpieczanie przepływu informacji, pomagają chronić firmę przed negatywnymi skutkami awarii, opóźnień czy zmian na rynku.</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Zwiększona satysfakcja klienta:</w:t>
      </w:r>
      <w:r>
        <w:rPr>
          <w:rFonts w:ascii="calibri" w:hAnsi="calibri" w:eastAsia="calibri" w:cs="calibri"/>
          <w:sz w:val="24"/>
          <w:szCs w:val="24"/>
        </w:rPr>
        <w:t xml:space="preserve"> Ostatecznie, głównym celem łańcucha dostaw jest zapewnienie satysfakcji klienta. Dzięki efektywnemu zarządzaniu łańcuchem dostaw, firma może dostarczać produkty lub usługi dokładnie wtedy, gdy są potrzebne, w odpowiedniej ilości, wysokiej jakości i w oczekiwanym miejscu. Zadowolenie klienta przekłada się na lojalność, pozytywne rekomendacje i powtarzalne zamówienia, co stanowi fundament trwałego sukcesu organizacji.</w:t>
      </w:r>
    </w:p>
    <w:p/>
    <w:p>
      <w:pPr>
        <w:spacing w:before="0" w:after="300"/>
      </w:pPr>
      <w:r>
        <w:rPr>
          <w:rFonts w:ascii="calibri" w:hAnsi="calibri" w:eastAsia="calibri" w:cs="calibri"/>
          <w:sz w:val="24"/>
          <w:szCs w:val="24"/>
        </w:rPr>
        <w:t xml:space="preserve">Wdrożenie łańcucha dostaw to inwestycja, która przynosi liczne korzyści dla przedsiębiorstw. Dzięki optymalizacji procesów, lepszemu planowaniu, współpracy z dostawcami, skutecznemu zarządzaniu informacjami i zwiększonej elastyczności, firma może osiągnąć przewagę konkurencyjną, zwiększyć swoją wydajność i zadowolenie klienta, a także zmniejszyć koszty operacyjne. W rezultacie, łańcuch dostaw staje się kluczowym elementem strategii biznesowej, pozwalającym firmom osiągnąć sukces w dzisiejszym dynamicznym i wymagającym środowisku biznesowym.</w:t>
      </w:r>
    </w:p>
    <w:p>
      <w:pPr>
        <w:spacing w:before="0" w:after="300"/>
      </w:pPr>
      <w:r>
        <w:rPr>
          <w:rFonts w:ascii="calibri" w:hAnsi="calibri" w:eastAsia="calibri" w:cs="calibri"/>
          <w:sz w:val="24"/>
          <w:szCs w:val="24"/>
        </w:rPr>
        <w:t xml:space="preserve">Autor –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https://www.bonavigator.pl/co-to-jest-lancuch-dostaw-elementy-budowa-supply-chain-przyklady.html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 Id="rId8" Type="http://schemas.openxmlformats.org/officeDocument/2006/relationships/hyperlink" Target="https://www.bonavigator.pl/co-to-jest-lancuch-dostaw-elementy-budowa-supply-chain-przykla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2025-10-13T20:48:29+02:00</dcterms:created>
  <dcterms:modified xsi:type="dcterms:W3CDTF">2025-10-13T20:48:29+02:00</dcterms:modified>
</cp:coreProperties>
</file>

<file path=docProps/custom.xml><?xml version="1.0" encoding="utf-8"?>
<Properties xmlns="http://schemas.openxmlformats.org/officeDocument/2006/custom-properties" xmlns:vt="http://schemas.openxmlformats.org/officeDocument/2006/docPropsVTypes"/>
</file>