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zwrotna ze szkolenia gospodarka magazynowa, zarządzanie magazynem i logistyka magazynowa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29 i 30 marca odbyło się w Warszawie kolejne szkolenie otwarte "Gospodarka magazynowa. Zarządzanie magazynem i logistyka magazynowa" prowadzone przez trenera - praktyka Pana dr Bogdana Krokera doświadczonego trenera praktyka i eksperta w zakresie procesów logistycznych. Byłego managera logistyki w międzynarodowych korporacjach (ITOCHU Corporation, Delphi Automotive Systems, TRW Steering Polska, Cussons Polska). Byłego senior Consultant-a w KPMG.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dokonania oceny efektywności szkolenia z gospodarki magazynowej, pod jego koniec poprosiliśmy uczestników o wypełnienie ankiety oceny szkolenia i trenera. W ankiecie uczestnicy oceniali w skali 1 do 5 (1 ocena najniższa, 5 ocena najwyższa) wiadomości trenera, przygotowanie do zajęć oraz sposób ich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gospodarki magazynowej?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obszar wymagający szczególnej i eksperckiej wiedzy. Za nieukrywanym zadowoleniem stwierdzamy, że trener prowadzący szkolenie z zarządzania magazynem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- 4,80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 - 4,60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</w:t>
      </w:r>
      <w:r>
        <w:rPr>
          <w:rFonts w:ascii="calibri" w:hAnsi="calibri" w:eastAsia="calibri" w:cs="calibri"/>
          <w:sz w:val="24"/>
          <w:szCs w:val="24"/>
        </w:rPr>
        <w:t xml:space="preserve"> dla tej edycji szkolenia "Gospodarka magazynowa. Zarządzanie magazynem i logistyka magazynowa" </w:t>
      </w:r>
      <w:r>
        <w:rPr>
          <w:rFonts w:ascii="calibri" w:hAnsi="calibri" w:eastAsia="calibri" w:cs="calibri"/>
          <w:sz w:val="24"/>
          <w:szCs w:val="24"/>
          <w:b/>
        </w:rPr>
        <w:t xml:space="preserve">wyniosła 4,80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uczestników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warsztacie z logistyki magazynowej uzasadniły krótkimi wypowiedziami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rzeczowo i na temat. Prowadzący chętnie odpowiadał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posiada ogromny zakres wiedzy oraz doświadczenie w danym temacie, co pozwala na ciekawe prowadzenie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"Prowadzący świetnie przygotowany".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"Z racji na moje małe doświadczenie dowiedziałem się wiele istotnych procesów związanych z funkcjonowaniem magazynu. U trenera prowadzącego widać było duże zaangażowanie i doświadczenie poparte praktyką".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wyników ankiety oceny szkolenia z zarządzania magazynem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pakiet praktycznych umiejętności, które managerowie i specjaliści wykorzystują na co dzień w swojej pracy zawodowej. Dlatego też, w ankiecie poprosiliśmy o odpowiedź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". Wszyscy uczestnicy szkolenia z logistyki magazynowej zgodnie odpowiedzieli "tak" (</w:t>
      </w:r>
      <w:r>
        <w:rPr>
          <w:rFonts w:ascii="calibri" w:hAnsi="calibri" w:eastAsia="calibri" w:cs="calibri"/>
          <w:sz w:val="24"/>
          <w:szCs w:val="24"/>
          <w:b/>
        </w:rPr>
        <w:t xml:space="preserve">100% pozytywnych odpowiedzi</w:t>
      </w:r>
      <w:r>
        <w:rPr>
          <w:rFonts w:ascii="calibri" w:hAnsi="calibri" w:eastAsia="calibri" w:cs="calibri"/>
          <w:sz w:val="24"/>
          <w:szCs w:val="24"/>
        </w:rPr>
        <w:t xml:space="preserve">). Dodatkowo zapytaliśmy też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jest godne polecenia innym osobom pracującym w Pani / Pana firmie?</w:t>
      </w:r>
      <w:r>
        <w:rPr>
          <w:rFonts w:ascii="calibri" w:hAnsi="calibri" w:eastAsia="calibri" w:cs="calibri"/>
          <w:sz w:val="24"/>
          <w:szCs w:val="24"/>
        </w:rPr>
        <w:t xml:space="preserve">" oraz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W odpowiedzi na oba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otrzymaliśmy wyłącznie odpowiedzi twierdzące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ankiecie dowiedzieliśmy się również o tym co uczestnikom zajęć podobało się w szkoleniu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 z praktyki zawodowej. Wyliczenie wskaźników podczas drugiego dnia szkolenia, możliwość opowiadania o swoim doświadczeniu".</w:t>
      </w:r>
    </w:p>
    <w:p>
      <w:r>
        <w:rPr>
          <w:rFonts w:ascii="calibri" w:hAnsi="calibri" w:eastAsia="calibri" w:cs="calibri"/>
          <w:sz w:val="24"/>
          <w:szCs w:val="24"/>
        </w:rPr>
        <w:t xml:space="preserve">"Liczne zadania, które pozwoliły przełożyć teorię na praktykę".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do wykonania + materiały, które dostaliśmy".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uczestnicy szkolenia "Gospodarka magazynowa. Zarządzanie magazynem i logistyka magazynowa" tak bardzo pozytywnie ocenili trenera i przebieg zajęć. Gratujemy również Panu dr Bogdanowi Krokerowi wysokich ocen.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ciągłego podnoszenia kompetencji osób zawodowo z nią związanych. Zapraszamy wszystkich zainteresowanych, na kolejne edycje tego szkolenia. Wszystkich informacji związanych z tym szkoleniem udzieli również nasze Biuro Obsługi Klienta – tel. 22 877 38 43 GSM 784 010 774 email: bok@bonavigator.pl.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2025-10-13T23:18:02+02:00</dcterms:created>
  <dcterms:modified xsi:type="dcterms:W3CDTF">2025-10-13T23:18:02+02:00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