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praktyki obsługi klienta online. Poradnik dla firm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świecie cyfrowym, gdzie konkurencja w przestrzeni e-commerce jest zacięta, jakość obsługi klienta online stała się kluczowym czynnikiem różnicującym marki. Dobra obsługa klienta nie tylko zwiększa szanse na powrót klienta, ale również buduje pozytywną reputację firmy w internecie. W tym artykule zgłębimy najlepsze praktyki obsługi klienta online, które pomogą firmom e-commerce w skutecznym komunikowaniu się i spełnianiu oczekiwań ich klientów. Przeanalizujemy również case study firm, które osiągnęły sukces, implementując innowacyjne strategie w obszarze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Rozumienie potrzeb klienta online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i zrozumienie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do skutecznej obsługi klienta online jest głębokie zrozumienie ich potrzeb i oczekiwań. Narzędzia analityczne, takie jak Google Analytics, Hotjar, czy systemy CRM, umożliwiają firmom analizę zachowań użytkowników na ich stronach internetowych i aplikacjach. Analizując, jak klienci wchodzą w interakcję z różnymi sekcjami, jakie treści przyciągają ich uwagę i w których momentach opuszczają stronę, firmy mogą lepiej dostosować swoje usługi i komunikację.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przykładów firmy, która skutecznie wykorzystuje dane online do personalizacji obsługi klienta, jest Zappos. E-commerce obuwniczy słynie z wyjątkowej obsługi klienta, która jest możliwa dzięki głębokiemu zrozumieniu potrzeb i preferencji klientów. Zappos analizuje dane z różnych kanałów, aby oferować spersonalizowane rekomendacje produktowe, szybkie odpowiedzi na zapytania i proaktywne rozwiązywanie problemów. Dzięki temu klienci czują się wartościowi i docenieni, co przekłada się na ich lojalność i zwiększone przychody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Komunikacja z klientami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cyfrowej, gdzie interakcje klienta z marką często odbywają się online, efektywna komunikacja stała się niezbędna. Narzędzia takie jak live chat, media społecznościowe, czy email pozwalają na budowanie silnych relacji z klientami. Kluczem jest jednak nie tylko dostępność tych narzędzi, ale również sposób, w jaki są wykorzystywane do komunikacji.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Narzędzia i strategie komunikacji z klientami online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Live Chat:</w:t>
      </w:r>
      <w:r>
        <w:rPr>
          <w:rFonts w:ascii="calibri" w:hAnsi="calibri" w:eastAsia="calibri" w:cs="calibri"/>
          <w:sz w:val="24"/>
          <w:szCs w:val="24"/>
        </w:rPr>
        <w:t xml:space="preserve"> Umożliwia natychmiastową pomoc i wsparcie, zwiększając satysfakcję klientów.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Media Społecznościowe:</w:t>
      </w:r>
      <w:r>
        <w:rPr>
          <w:rFonts w:ascii="calibri" w:hAnsi="calibri" w:eastAsia="calibri" w:cs="calibri"/>
          <w:sz w:val="24"/>
          <w:szCs w:val="24"/>
        </w:rPr>
        <w:t xml:space="preserve"> Pozwalają na budowanie społeczności wokół marki i są doskonałym kanałem do zbierania feedbacku.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E-mail:</w:t>
      </w:r>
      <w:r>
        <w:rPr>
          <w:rFonts w:ascii="calibri" w:hAnsi="calibri" w:eastAsia="calibri" w:cs="calibri"/>
          <w:sz w:val="24"/>
          <w:szCs w:val="24"/>
        </w:rPr>
        <w:t xml:space="preserve"> Personalizowane wiadomości e-mail mogą skutecznie informować klientów o nowościach i promocjach, budując przy tym relacje.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Study: Amazon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Amazon jest przykładem firmy, która osiągnęła mistrzostwo w komunikacji online z klientami. Wykorzystując zaawansowane narzędzia analizy danych, Amazon personalizuje komunikację, oferując klientom rekomendacje produktów, które najbardziej odpowiadają ich wcześniejszym zakupom i przeglądanym produktom. Dzięki temu klienci czują, że oferta jest dopasowana specjalnie dla nich, co zwiększa ich zaangażowanie i lojalność wobec marki.</w:t>
      </w:r>
    </w:p>
    <w:p>
      <w:r>
        <w:rPr>
          <w:rFonts w:ascii="calibri" w:hAnsi="calibri" w:eastAsia="calibri" w:cs="calibri"/>
          <w:sz w:val="24"/>
          <w:szCs w:val="24"/>
        </w:rPr>
        <w:t xml:space="preserve">Amazon wykorzystuje również sztuczną inteligencję do obsługi zapytań klientów przez chatboty, które są w stanie szybko odpowiadać na standardowe pytania oraz kierować skomplikowane zapytania do pracowników obsługi klienta. To połączenie technologii i personalizacji sprawia, że Amazon jest często przywoływany jako benchmark w dziedzinie obsługi klienta online.</w:t>
      </w:r>
    </w:p>
    <w:p>
      <w:r>
        <w:rPr>
          <w:rFonts w:ascii="calibri" w:hAnsi="calibri" w:eastAsia="calibri" w:cs="calibri"/>
          <w:sz w:val="24"/>
          <w:szCs w:val="24"/>
        </w:rPr>
        <w:t xml:space="preserve">Amazon stale pracuje nad ulepszaniem komunikacji z klientami. Przykładem może być wprowadzenie Amazon Prime, programu lojalnościowego, który oferuje szybszą dostawę, dostęp do ekskluzywnych ofert oraz treści wideo. Prime buduje długoterminowe relacje z klientami, oferując im wartość, która przekracza standardową transakcję zakupową.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Amazon zgromadził obszerną bazę wiedzy na temat preferencji swoich klientów i wykorzystuje ją do ciągłego doskonalenia swoich usług. Wszystkie te działania składają się na wyjątkową jakość obsługi, która jest modelowana i naśladowana przez firmy na całym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problemami i skargami klientów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działalności online nieuniknione są sytuacje, w których klienci napotykają problemy lub mają powody do skarg. Sposób, w jaki firma radzi sobie z takimi wyzwaniami, może znacząco wpłynąć na jej reputację i relacje z klientami. Kluczem do efektywnego zarządzania tymi sytuacjami jest szybka reakcja, empatia i skuteczne rozwiązania.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Best Practices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Szybka reakcja:</w:t>
      </w:r>
      <w:r>
        <w:rPr>
          <w:rFonts w:ascii="calibri" w:hAnsi="calibri" w:eastAsia="calibri" w:cs="calibri"/>
          <w:sz w:val="24"/>
          <w:szCs w:val="24"/>
        </w:rPr>
        <w:t xml:space="preserve"> Odpowiedź na skargę lub zapytanie powinna nastąpić jak najszybciej. W dzisiejszych czasach klienci oczekują niemal natychmiastowych odpowiedzi.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Empatia i zrozumienie:</w:t>
      </w:r>
      <w:r>
        <w:rPr>
          <w:rFonts w:ascii="calibri" w:hAnsi="calibri" w:eastAsia="calibri" w:cs="calibri"/>
          <w:sz w:val="24"/>
          <w:szCs w:val="24"/>
        </w:rPr>
        <w:t xml:space="preserve"> Pokazanie zrozumienia dla sytuacji klienta i wyrażenie empatii mogą złagodzić frustrację i zbudować pozytywną relację.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Skuteczne rozwiązania:</w:t>
      </w:r>
      <w:r>
        <w:rPr>
          <w:rFonts w:ascii="calibri" w:hAnsi="calibri" w:eastAsia="calibri" w:cs="calibri"/>
          <w:sz w:val="24"/>
          <w:szCs w:val="24"/>
        </w:rPr>
        <w:t xml:space="preserve"> Oferowanie konkretnych i sprawiedliwych rozwiązań problemów jest kluczowe dla zadowolenia klienta.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Study: Airbnb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Airbnb, globalna platforma do wynajmu miejsc noclegowych, stanęła przed wyzwaniem, jakim jest zarządzanie skargami i problemami klientów na niespotykaną dotąd skalę. Jako pośrednik między wynajmującymi a gośćmi, firma musiała opracować skuteczne strategie radzenia sobie z różnorodnymi i często skomplikowanymi sytuacjami.</w:t>
      </w:r>
    </w:p>
    <w:p>
      <w:r>
        <w:rPr>
          <w:rFonts w:ascii="calibri" w:hAnsi="calibri" w:eastAsia="calibri" w:cs="calibri"/>
          <w:sz w:val="24"/>
          <w:szCs w:val="24"/>
        </w:rPr>
        <w:t xml:space="preserve">Airbnb wprowadziło kilka inicjatyw, aby poprawić proces zarządzania skargami: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Centrum Rozwiązywania Problemów:</w:t>
      </w:r>
      <w:r>
        <w:rPr>
          <w:rFonts w:ascii="calibri" w:hAnsi="calibri" w:eastAsia="calibri" w:cs="calibri"/>
          <w:sz w:val="24"/>
          <w:szCs w:val="24"/>
        </w:rPr>
        <w:t xml:space="preserve"> Platforma umożliwia gościom i gospodarzom zgłaszanie problemów bezpośrednio przez witrynę lub aplikację, co przyspiesza proces rozwiązywania.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 dla Gościa:</w:t>
      </w:r>
      <w:r>
        <w:rPr>
          <w:rFonts w:ascii="calibri" w:hAnsi="calibri" w:eastAsia="calibri" w:cs="calibri"/>
          <w:sz w:val="24"/>
          <w:szCs w:val="24"/>
        </w:rPr>
        <w:t xml:space="preserve"> W przypadku, gdy zakwaterowanie nie spełnia opisu, Airbnb oferuje wsparcie w znalezieniu alternatywnego zakwaterowania lub zwrot kosztów.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24/7 wsparcie:</w:t>
      </w:r>
      <w:r>
        <w:rPr>
          <w:rFonts w:ascii="calibri" w:hAnsi="calibri" w:eastAsia="calibri" w:cs="calibri"/>
          <w:sz w:val="24"/>
          <w:szCs w:val="24"/>
        </w:rPr>
        <w:t xml:space="preserve"> Firma zapewnia całodobowe wsparcie, aby szybko reagować na wszelkie problemy i skargi.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działaniom Airbnb nie tylko zwiększyło satysfakcję klientów, ale również wzmocniło zaufanie do platformy. Firma pokazuje, że nawet w przypadku wystąpienia problemów, skuteczne ich zarządzanie może przynieść pozytywne rezultaty i przekształcić potencjalnie negatywne doświadczenia w pozytywne interakcje.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Gromadzenie i wykorzystanie opinii klientów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klientów są bezcennym źródłem informacji, które mogą pomóc firmom w ulepszaniu produktów, usług oraz ogólnej strategii obsługi klienta. Aktywne słuchanie i reagowanie na feedback klientów nie tylko wzmacniają relacje z nimi, ale także prowadzą do ciągłego doskonalenia oferty.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Best Practices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Proaktywne zbieranie opinii:</w:t>
      </w:r>
      <w:r>
        <w:rPr>
          <w:rFonts w:ascii="calibri" w:hAnsi="calibri" w:eastAsia="calibri" w:cs="calibri"/>
          <w:sz w:val="24"/>
          <w:szCs w:val="24"/>
        </w:rPr>
        <w:t xml:space="preserve"> Regularne ankiety, prośby o recenzje po zakupie lub usłudze, i monitorowanie mediów społecznościowych pomagają w zbieraniu opinii.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Analiza i działanie:</w:t>
      </w:r>
      <w:r>
        <w:rPr>
          <w:rFonts w:ascii="calibri" w:hAnsi="calibri" w:eastAsia="calibri" w:cs="calibri"/>
          <w:sz w:val="24"/>
          <w:szCs w:val="24"/>
        </w:rPr>
        <w:t xml:space="preserve"> Zgromadzone opinie powinny być analizowane, aby zidentyfikować obszary do poprawy oraz te, które już dobrze funkcjonują.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Transparentność w działaniu:</w:t>
      </w:r>
      <w:r>
        <w:rPr>
          <w:rFonts w:ascii="calibri" w:hAnsi="calibri" w:eastAsia="calibri" w:cs="calibri"/>
          <w:sz w:val="24"/>
          <w:szCs w:val="24"/>
        </w:rPr>
        <w:t xml:space="preserve"> Informowanie klientów o wprowadzonych zmianach na podstawie ich opinii zwiększa ich zaangażowanie i lojalność.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Study: Netflix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Netflix, globalny lider w dziedzinie streamingowych usług rozrywkowych, jest znakomitym przykładem firmy, która skutecznie wykorzystuje opinie klientów do ciągłego ulepszania swojej platformy i katalogu treści.</w:t>
      </w:r>
    </w:p>
    <w:p>
      <w:r>
        <w:rPr>
          <w:rFonts w:ascii="calibri" w:hAnsi="calibri" w:eastAsia="calibri" w:cs="calibri"/>
          <w:sz w:val="24"/>
          <w:szCs w:val="24"/>
        </w:rPr>
        <w:t xml:space="preserve">Netflix stosuje zaawansowane algorytmy do analizy zachowań i preferencji widzów, co pozwala na personalizację rekomendacji. Jednak firma idzie o krok dalej, angażując użytkowników do bezpośredniego udzielania opinii na temat oglądanych treści.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Funkcja oceniania treści:</w:t>
      </w:r>
      <w:r>
        <w:rPr>
          <w:rFonts w:ascii="calibri" w:hAnsi="calibri" w:eastAsia="calibri" w:cs="calibri"/>
          <w:sz w:val="24"/>
          <w:szCs w:val="24"/>
        </w:rPr>
        <w:t xml:space="preserve"> Umożliwia użytkownikom ocenianie filmów i seriali, co bezpośrednio wpływa na algorytmy rekomendacji.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Testy A/B:</w:t>
      </w:r>
      <w:r>
        <w:rPr>
          <w:rFonts w:ascii="calibri" w:hAnsi="calibri" w:eastAsia="calibri" w:cs="calibri"/>
          <w:sz w:val="24"/>
          <w:szCs w:val="24"/>
        </w:rPr>
        <w:t xml:space="preserve"> Netflix przeprowadza testy A/B na małych grupach użytkowników, by ocenić nowe funkcje, interfejs użytkownika i algorytmy rekomendacji przed ich globalnym wdrożeniem.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Analiza trendów:</w:t>
      </w:r>
      <w:r>
        <w:rPr>
          <w:rFonts w:ascii="calibri" w:hAnsi="calibri" w:eastAsia="calibri" w:cs="calibri"/>
          <w:sz w:val="24"/>
          <w:szCs w:val="24"/>
        </w:rPr>
        <w:t xml:space="preserve"> Firma bada także globalne trendy w oglądalności, aby identyfikować i inwestować w produkcje, które odpowiadają zmieniającym się gustom i preferencjom widzów.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działaniom, Netflix nie tylko utrzymuje wysoki poziom satysfakcji wśród obecnych użytkowników, ale również przyciąga nowych, oferując treści, które są dokładnie dopasowane do ich preferencji. Transparentność firmy w zakresie wykorzystywania opinii klientów do ulepszania usługi dodatkowo wzmacnia zaufanie i lojalność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technologii do personalizacji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technologii, w tym sztucznej inteligencji (AI) i automatyzacji, umożliwia firmom oferowanie spersonalizowanych doświadczeń klientom na niespotykaną dotąd skalę. Od personalizowanych rekomendacji produktów po automatyczne wsparcie klienta — technologia otwiera nowe możliwości dla firm internetowych.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Best Practices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obsługi klienta:</w:t>
      </w:r>
      <w:r>
        <w:rPr>
          <w:rFonts w:ascii="calibri" w:hAnsi="calibri" w:eastAsia="calibri" w:cs="calibri"/>
          <w:sz w:val="24"/>
          <w:szCs w:val="24"/>
        </w:rPr>
        <w:t xml:space="preserve"> Chatboty i wirtualni asystenci mogą obsługiwać standardowe zapytania klientów 24/7, co zwiększa efektywność i szybkość obsługi.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Personalizowane rekomendacje:</w:t>
      </w:r>
      <w:r>
        <w:rPr>
          <w:rFonts w:ascii="calibri" w:hAnsi="calibri" w:eastAsia="calibri" w:cs="calibri"/>
          <w:sz w:val="24"/>
          <w:szCs w:val="24"/>
        </w:rPr>
        <w:t xml:space="preserve"> Algorytmy AI mogą analizować historię zakupów i przeglądania, aby oferować klientom produkty, które najbardziej odpowiadają ich preferencjom.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Segmentacja klientów:</w:t>
      </w:r>
      <w:r>
        <w:rPr>
          <w:rFonts w:ascii="calibri" w:hAnsi="calibri" w:eastAsia="calibri" w:cs="calibri"/>
          <w:sz w:val="24"/>
          <w:szCs w:val="24"/>
        </w:rPr>
        <w:t xml:space="preserve"> Technologia umożliwia segmentację klientów na podstawie ich zachowań i preferencji, co pozwala na bardziej ukierunkowane i skuteczne komunikaty marketingowe.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Study: Spotify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Spotify, światowy lider w dziedzinie strumieniowego przesyłania muzyki, wykorzystuje zaawansowane technologie do personalizacji doświadczeń swoich użytkowników. Firma jest znana z indywidualnie dostosowanych playlist i rekomendacji muzycznych, które wykorzystują algorytmy uczenia maszynowego i analizę dużych zbiorów danych.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Discover Weekly:</w:t>
      </w:r>
      <w:r>
        <w:rPr>
          <w:rFonts w:ascii="calibri" w:hAnsi="calibri" w:eastAsia="calibri" w:cs="calibri"/>
          <w:sz w:val="24"/>
          <w:szCs w:val="24"/>
        </w:rPr>
        <w:t xml:space="preserve"> Jedna z najpopularniejszych funkcji Spotify, playlista "Discover Weekly", jest przykładem personalizacji w działaniu. Każdego tygodnia użytkownicy otrzymują nową playlistę, składającą się z piosenek dopasowanych do ich gustu muzycznego, na podstawie wcześniej słuchanych utworów.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Data-Driven Insights:</w:t>
      </w:r>
      <w:r>
        <w:rPr>
          <w:rFonts w:ascii="calibri" w:hAnsi="calibri" w:eastAsia="calibri" w:cs="calibri"/>
          <w:sz w:val="24"/>
          <w:szCs w:val="24"/>
        </w:rPr>
        <w:t xml:space="preserve"> Spotify gromadzi i analizuje ogromne ilości danych na temat preferencji muzycznych swoich użytkowników. Te dane są następnie wykorzystywane do ulepszania algorytmów rekomendacyjnych, co pozwala na coraz lepsze dopasowanie muzyki do indywidualnych gustów.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Personalizacja interakcji z użytkownikiem: Spotify używa również zebranych danych do personalizacji komunikatów e-mailowych i push, informując użytkowników o nowych wydaniach ich ulubionych artystów czy koncertach w pobliżu.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inicjatywom, Spotify zapewnia swoim użytkownikom wyjątkowo personalizowane doświadczenia, które zwiększają zaangażowanie i czas spędzany na platformie. Firma pokazuje, jak wykorzystanie danych i technologii może przynosić korzyści zarówno firmom, jak i ich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technologia i dane otwierają przed firmami nowe możliwości personalizacji obsługi klienta. Implementacja tych rozwiązań może znacząco poprawić doświadczenia klientów, zwiększając ich zadowolenie i lojalność.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 przyszłe kierunki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przedstawiliśmy szereg najlepszych praktyk dotyczących obsługi klienta online, które pomagają firmom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budowaniu i utrzymywaniu pozytywnych relacji z klientami. Rozumienie potrzeb klienta, efektywna komunikacja, zarządzanie problemami i skargami, wykorzystanie opinii klientów oraz stosowanie technologii do personalizacji obsługi to kluczowe elementy, które przyczyniają się do sukcesu w świecie cyfrowym.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Wnioski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Empatia i zrozumienie:</w:t>
      </w:r>
      <w:r>
        <w:rPr>
          <w:rFonts w:ascii="calibri" w:hAnsi="calibri" w:eastAsia="calibri" w:cs="calibri"/>
          <w:sz w:val="24"/>
          <w:szCs w:val="24"/>
        </w:rPr>
        <w:t xml:space="preserve"> Kluczem do skutecznej obsługi klienta jest empatia i głębokie zrozumienie ich potrzeb i oczekiwań.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Szybka i skuteczna komunikacja:</w:t>
      </w:r>
      <w:r>
        <w:rPr>
          <w:rFonts w:ascii="calibri" w:hAnsi="calibri" w:eastAsia="calibri" w:cs="calibri"/>
          <w:sz w:val="24"/>
          <w:szCs w:val="24"/>
        </w:rPr>
        <w:t xml:space="preserve"> Dostępność różnych kanałów komunikacji oraz szybkie i skuteczne rozwiązywanie problemów to fundamenty budowania zaufania.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danych do personalizacji:</w:t>
      </w:r>
      <w:r>
        <w:rPr>
          <w:rFonts w:ascii="calibri" w:hAnsi="calibri" w:eastAsia="calibri" w:cs="calibri"/>
          <w:sz w:val="24"/>
          <w:szCs w:val="24"/>
        </w:rPr>
        <w:t xml:space="preserve"> Dane i technologia oferują niezliczone możliwości personalizacji doświadczeń klientów, co zwiększa ich zaangażowanie i satysfakcję.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Przyszłe kierunki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rozwoju technologii i zmiany oczekiwań klientów, firmy będą musiały nieustannie dostosowywać swoje strategie obsługi klienta. Oto kilka przyszłych kierunków, które mogą kształtować obsługę klienta online: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Zwiększone wykorzystanie AI i uczenia maszynowego:</w:t>
      </w:r>
      <w:r>
        <w:rPr>
          <w:rFonts w:ascii="calibri" w:hAnsi="calibri" w:eastAsia="calibri" w:cs="calibri"/>
          <w:sz w:val="24"/>
          <w:szCs w:val="24"/>
        </w:rPr>
        <w:t xml:space="preserve"> Technologie te będą jeszcze bardziej personalizować doświadczenia klientów, oferując jeszcze lepsze dopasowanie usług i produktów do indywidualnych potrzeb.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komunikacji wideo i AR:</w:t>
      </w:r>
      <w:r>
        <w:rPr>
          <w:rFonts w:ascii="calibri" w:hAnsi="calibri" w:eastAsia="calibri" w:cs="calibri"/>
          <w:sz w:val="24"/>
          <w:szCs w:val="24"/>
        </w:rPr>
        <w:t xml:space="preserve"> Komunikacja wideo oraz rzeczywistość rozszerzona (AR) mogą zaoferować nowe sposoby interakcji z klientami, szczególnie w kontekście pokazywania produktów i usług.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Znaczenie zrównoważonego rozwoju i etyki:</w:t>
      </w:r>
      <w:r>
        <w:rPr>
          <w:rFonts w:ascii="calibri" w:hAnsi="calibri" w:eastAsia="calibri" w:cs="calibri"/>
          <w:sz w:val="24"/>
          <w:szCs w:val="24"/>
        </w:rPr>
        <w:t xml:space="preserve"> Klienci coraz częściej oczekują, że firmy będą działały w sposób zrównoważony i etyczny. Przejawia się to nie tylko w produktach, ale i w sposobie obsługi klienta.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najlepsze praktyki obsługi klienta online są ciągle w ewolucji. Firmy, które będą na bieżąco dostosowywać swoje strategie do najnowszych trendów i technologii oraz będą słuchać swoich klientów, mogą oczekiwać wzrostu lojalności klientów i lepszych wyników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https://www.bonavigator.pl/najlepsze-praktyki-obslugi-klienta-online.html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ecommerce.html" TargetMode="External"/><Relationship Id="rId8" Type="http://schemas.openxmlformats.org/officeDocument/2006/relationships/hyperlink" Target="https://www.bonavigator.pl/najlepsze-praktyki-obslugi-klienta-onl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2026-07-16T06:50:21+02:00</dcterms:created>
  <dcterms:modified xsi:type="dcterms:W3CDTF">2026-07-16T06:50:21+02:00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