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Obrona ceny. Jak nie ulec presji klienta?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Obrona ceny, to priorytetowe zadanie każdego handlowca, przed którym staje on na ostatnich etapach procesu sprzedaży niezależnie czy realizuje go w konwencji B2B czy B2C. 10 października przeprowadziliśmy kolejne udane szkolenie otwarte z tematu "Techniki obrony ceny". To ekspercki i cieszący się dużym powodzeniem warsztat w całości poświęcony tylko jednemu zagadnieniu - metodom obrony ceny produktu / usługi.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Obrona ceny - ocena szkolenia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koniec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z obrony ceny</w:t>
        </w:r>
      </w:hyperlink>
      <w:r>
        <w:rPr>
          <w:rFonts w:ascii="calibri" w:hAnsi="calibri" w:eastAsia="calibri" w:cs="calibri"/>
          <w:sz w:val="24"/>
          <w:szCs w:val="24"/>
        </w:rPr>
        <w:t xml:space="preserve"> poprosiliśmy osoby w nim uczestniczące o dokonanie, w dobrowolnych i anonimowych ankietach, oceny zajęć, w których brały udział. Oceny dokonywano w skali 1-5 (1 - ocena najniższa; 5 - ocena najwyższa). Z przyjemnością może poinformować, że szkolenie zostało ocenione bardzo dobrze i uzyskało wysokie noty od uczestniczących w nim handlowców. Trener - Pani Beata J. Grabiańska uzyskała następujące oceny: - wiadomości - 4,80; - przygotowanie do zajęć - 4,40; sposób prowadzenia szkolenia - 4,60. </w:t>
      </w:r>
      <w:r>
        <w:rPr>
          <w:rFonts w:ascii="calibri" w:hAnsi="calibri" w:eastAsia="calibri" w:cs="calibri"/>
          <w:sz w:val="24"/>
          <w:szCs w:val="24"/>
          <w:b/>
        </w:rPr>
        <w:t xml:space="preserve">Całe szkolenie z obrony ceny oceniono na 4,60 w skali 1 - 5</w:t>
      </w:r>
      <w:r>
        <w:rPr>
          <w:rFonts w:ascii="calibri" w:hAnsi="calibri" w:eastAsia="calibri" w:cs="calibri"/>
          <w:sz w:val="24"/>
          <w:szCs w:val="24"/>
        </w:rPr>
        <w:t xml:space="preserve">. Do pełnej satysfakcji i "piątki" zabrakło tylko 0,40 pkt.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ankietach oceny szkolenia "Techniki obrony ceny" uczestnicy wypowiedzieli się również na temat tego czy: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Szkolenie spełniło ich oczekiwania? - </w:t>
      </w:r>
      <w:r>
        <w:rPr>
          <w:rFonts w:ascii="calibri" w:hAnsi="calibri" w:eastAsia="calibri" w:cs="calibri"/>
          <w:sz w:val="24"/>
          <w:szCs w:val="24"/>
          <w:b/>
        </w:rPr>
        <w:t xml:space="preserve">100% uczestników stwierdziło, że tak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Szkolenie z technik obrony ceny polecą swoim współpracownikom w firmie? - 80% uczestników odpowiedziało twierdząco - tak.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Wiedzę i umiejętności obrony ceny wykorzystają w pracy handlowca - </w:t>
      </w:r>
      <w:r>
        <w:rPr>
          <w:rFonts w:ascii="calibri" w:hAnsi="calibri" w:eastAsia="calibri" w:cs="calibri"/>
          <w:sz w:val="24"/>
          <w:szCs w:val="24"/>
          <w:b/>
        </w:rPr>
        <w:t xml:space="preserve">100% odpowiedziało, że tak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szkolenia z obrony ceny podzielili się w ankietach informacjami dotyczącymi tego jak odbierali szkolenie i co podobało im się najbardziej. Najczęściej wskazywali na: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„Sposób prowadzenia zajęć”.</w:t>
      </w:r>
    </w:p>
    <w:p>
      <w:r>
        <w:rPr>
          <w:rFonts w:ascii="calibri" w:hAnsi="calibri" w:eastAsia="calibri" w:cs="calibri"/>
          <w:sz w:val="24"/>
          <w:szCs w:val="24"/>
        </w:rPr>
        <w:t xml:space="preserve">„Wesoło, konkretnie, praktycznie”.</w:t>
      </w:r>
    </w:p>
    <w:p>
      <w:r>
        <w:rPr>
          <w:rFonts w:ascii="calibri" w:hAnsi="calibri" w:eastAsia="calibri" w:cs="calibri"/>
          <w:sz w:val="24"/>
          <w:szCs w:val="24"/>
        </w:rPr>
        <w:t xml:space="preserve">„Wiedza i doświadczenie trenera”.</w:t>
      </w:r>
    </w:p>
    <w:p>
      <w:r>
        <w:rPr>
          <w:rFonts w:ascii="calibri" w:hAnsi="calibri" w:eastAsia="calibri" w:cs="calibri"/>
          <w:sz w:val="24"/>
          <w:szCs w:val="24"/>
        </w:rPr>
        <w:t xml:space="preserve">„Ciekawe przykłady z życia”.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Obrona ceny w formie otwartej i zamkniętej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Cieszy nas, że po raz kolejny szkolenie "Techniki obrony ceny" spełniło oczekiwania osób, które zdecydowały się wziąć w nim udział i podnieść swoje kompetencje związane z tak ważnym elementem technik sprzedaży jakim jest obrona ceny. Szkolenie "Techniki obrony ceny" jest dostępne w formie otwartej (szczegóły w zakładce „Szkolenia otwarte”) oraz w formie szkolenia zamkniętego realizowanego na zlecenie Klienta. Zapraszamy do zapoznania z bardzo bogatą ofertę szkoleń z technik sprzedaży. Tematy i programy są dostępne w kategorii "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sprzedażowe</w:t>
        </w:r>
      </w:hyperlink>
      <w:r>
        <w:rPr>
          <w:rFonts w:ascii="calibri" w:hAnsi="calibri" w:eastAsia="calibri" w:cs="calibri"/>
          <w:sz w:val="24"/>
          <w:szCs w:val="24"/>
        </w:rPr>
        <w:t xml:space="preserve">".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opr. DB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szkolenie-techniki-obrony-ceny.html" TargetMode="External"/><Relationship Id="rId8" Type="http://schemas.openxmlformats.org/officeDocument/2006/relationships/hyperlink" Target="https://www.bonavigator.pl/szkolenia-sprzedaz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2024-04-27T12:18:08+02:00</dcterms:created>
  <dcterms:modified xsi:type="dcterms:W3CDTF">2024-04-27T12:18:08+02:00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